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901" w:rsidRDefault="000F4901" w:rsidP="000F4901"/>
    <w:p w:rsidR="000F4901" w:rsidRPr="005577A3" w:rsidRDefault="000F4901" w:rsidP="000F4901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577A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901" w:rsidRPr="005577A3" w:rsidRDefault="000F4901" w:rsidP="000F4901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F4901" w:rsidRPr="005577A3" w:rsidRDefault="000F4901" w:rsidP="000F49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7A3">
        <w:rPr>
          <w:rFonts w:ascii="Times New Roman" w:hAnsi="Times New Roman" w:cs="Times New Roman"/>
          <w:sz w:val="28"/>
          <w:szCs w:val="28"/>
        </w:rPr>
        <w:t>АДМИНИСТРАЦИЯ ОСТРОВСКОГО МУНИЦИПАЛЬНОГО РАЙОНА</w:t>
      </w:r>
    </w:p>
    <w:p w:rsidR="000F4901" w:rsidRPr="005577A3" w:rsidRDefault="000F4901" w:rsidP="000F49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7A3">
        <w:rPr>
          <w:rFonts w:ascii="Times New Roman" w:hAnsi="Times New Roman" w:cs="Times New Roman"/>
          <w:sz w:val="28"/>
          <w:szCs w:val="28"/>
        </w:rPr>
        <w:t>КОСТРОМСКОЙ  ОБЛАСТИ</w:t>
      </w:r>
    </w:p>
    <w:p w:rsidR="000F4901" w:rsidRPr="005577A3" w:rsidRDefault="000F4901" w:rsidP="000F4901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F4901" w:rsidRPr="005577A3" w:rsidRDefault="000F4901" w:rsidP="000F490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577A3">
        <w:rPr>
          <w:rFonts w:ascii="Times New Roman" w:hAnsi="Times New Roman" w:cs="Times New Roman"/>
          <w:b/>
          <w:caps/>
          <w:sz w:val="28"/>
          <w:szCs w:val="28"/>
        </w:rPr>
        <w:t>ПОСТАНОВЛЕНИЕ</w:t>
      </w:r>
    </w:p>
    <w:p w:rsidR="000F4901" w:rsidRPr="005577A3" w:rsidRDefault="000F4901" w:rsidP="000F4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901" w:rsidRPr="005577A3" w:rsidRDefault="000F4901" w:rsidP="000F4901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7A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10 </w:t>
      </w:r>
      <w:r w:rsidRPr="005577A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577A3"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03</w:t>
      </w:r>
      <w:r w:rsidRPr="005577A3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2022 г. № 139___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5577A3">
        <w:rPr>
          <w:rFonts w:ascii="Times New Roman" w:hAnsi="Times New Roman" w:cs="Times New Roman"/>
          <w:sz w:val="28"/>
          <w:szCs w:val="28"/>
        </w:rPr>
        <w:t xml:space="preserve">п. </w:t>
      </w:r>
      <w:proofErr w:type="gramStart"/>
      <w:r w:rsidRPr="005577A3">
        <w:rPr>
          <w:rFonts w:ascii="Times New Roman" w:hAnsi="Times New Roman" w:cs="Times New Roman"/>
          <w:sz w:val="28"/>
          <w:szCs w:val="28"/>
        </w:rPr>
        <w:t>Островское</w:t>
      </w:r>
      <w:proofErr w:type="gramEnd"/>
    </w:p>
    <w:p w:rsidR="000F4901" w:rsidRPr="007E7712" w:rsidRDefault="000F4901" w:rsidP="000F4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73" w:type="dxa"/>
        <w:tblLook w:val="0000"/>
      </w:tblPr>
      <w:tblGrid>
        <w:gridCol w:w="5009"/>
      </w:tblGrid>
      <w:tr w:rsidR="000F4901" w:rsidTr="00DF5698">
        <w:trPr>
          <w:trHeight w:val="138"/>
        </w:trPr>
        <w:tc>
          <w:tcPr>
            <w:tcW w:w="5009" w:type="dxa"/>
          </w:tcPr>
          <w:p w:rsidR="000F4901" w:rsidRDefault="000F4901" w:rsidP="00DF5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712">
              <w:rPr>
                <w:rFonts w:ascii="Times New Roman" w:hAnsi="Times New Roman" w:cs="Times New Roman"/>
                <w:sz w:val="28"/>
                <w:szCs w:val="28"/>
              </w:rPr>
              <w:t xml:space="preserve">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Правила</w:t>
            </w:r>
          </w:p>
          <w:p w:rsidR="000F4901" w:rsidRDefault="000F4901" w:rsidP="00DF5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землепользования и застройки </w:t>
            </w:r>
          </w:p>
          <w:p w:rsidR="000F4901" w:rsidRDefault="000F4901" w:rsidP="00DF5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Клеванцовского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сельского поселения Островского муниципального района</w:t>
            </w:r>
          </w:p>
          <w:p w:rsidR="000F4901" w:rsidRDefault="000F4901" w:rsidP="00DF5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Костромской области, утвержденные</w:t>
            </w:r>
            <w:proofErr w:type="gramEnd"/>
          </w:p>
          <w:p w:rsidR="000F4901" w:rsidRDefault="000F4901" w:rsidP="00DF5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 администрации Островского муниципального района</w:t>
            </w:r>
          </w:p>
          <w:p w:rsidR="000F4901" w:rsidRDefault="000F4901" w:rsidP="00DF5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Костромской области от 29.06.2021 г. № 448(в ред. от  23.11.2021 г. № 789)</w:t>
            </w:r>
          </w:p>
        </w:tc>
      </w:tr>
    </w:tbl>
    <w:p w:rsidR="000F4901" w:rsidRPr="007E7712" w:rsidRDefault="000F4901" w:rsidP="000F4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901" w:rsidRPr="00A568AB" w:rsidRDefault="000F4901" w:rsidP="000F4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712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приведения  нормативных право</w:t>
      </w:r>
      <w:r w:rsidRPr="007E7712">
        <w:rPr>
          <w:rFonts w:ascii="Times New Roman" w:hAnsi="Times New Roman" w:cs="Times New Roman"/>
          <w:sz w:val="28"/>
          <w:szCs w:val="28"/>
        </w:rPr>
        <w:t>вых актов администрации Островского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Костромской области,</w:t>
      </w:r>
      <w:r w:rsidRPr="007E7712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Островский муниципальный район Костромской области, администрация Островского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 Костромской области постановляет:</w:t>
      </w:r>
    </w:p>
    <w:p w:rsidR="000F4901" w:rsidRPr="007E7712" w:rsidRDefault="000F4901" w:rsidP="000F4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901" w:rsidRPr="00527385" w:rsidRDefault="000F4901" w:rsidP="000F4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712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  в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Клеванцовского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 Островского муниципального района Костромской области, утвержденные постановлением администрации Островского муниципального района Костромской области от 29.06.2021 г. № 448 (в ред. от  23.11.2021 г. № 789) (далее – Правила)</w:t>
      </w:r>
      <w:r w:rsidRPr="00527385">
        <w:rPr>
          <w:rFonts w:ascii="Times New Roman" w:hAnsi="Times New Roman" w:cs="Times New Roman"/>
          <w:sz w:val="28"/>
          <w:szCs w:val="28"/>
        </w:rPr>
        <w:t>:</w:t>
      </w:r>
    </w:p>
    <w:p w:rsidR="000F4901" w:rsidRPr="00EE076A" w:rsidRDefault="000F4901" w:rsidP="000F4901">
      <w:pPr>
        <w:pStyle w:val="ConsPlusNormal"/>
        <w:suppressAutoHyphens/>
        <w:autoSpaceDN/>
        <w:ind w:firstLine="709"/>
        <w:jc w:val="both"/>
        <w:outlineLvl w:val="0"/>
        <w:rPr>
          <w:szCs w:val="28"/>
        </w:rPr>
      </w:pPr>
      <w:r w:rsidRPr="00527385">
        <w:rPr>
          <w:szCs w:val="28"/>
        </w:rPr>
        <w:t>1</w:t>
      </w:r>
      <w:r>
        <w:rPr>
          <w:szCs w:val="28"/>
        </w:rPr>
        <w:t>.1. в графе «Предельные размеры земельных участков» строки «Для ведения личного подсобного хоз</w:t>
      </w:r>
      <w:r w:rsidRPr="00EE076A">
        <w:rPr>
          <w:szCs w:val="28"/>
        </w:rPr>
        <w:t>яйства (приусадебный земельный участок) 2.2»</w:t>
      </w:r>
      <w:r>
        <w:rPr>
          <w:szCs w:val="28"/>
        </w:rPr>
        <w:t xml:space="preserve">  в таблице части III статьи 33 Правил  показатель «</w:t>
      </w:r>
      <w:proofErr w:type="spellStart"/>
      <w:r>
        <w:rPr>
          <w:szCs w:val="28"/>
        </w:rPr>
        <w:t>min</w:t>
      </w:r>
      <w:proofErr w:type="spellEnd"/>
      <w:r>
        <w:rPr>
          <w:szCs w:val="28"/>
        </w:rPr>
        <w:t xml:space="preserve"> 600» заменить на </w:t>
      </w:r>
      <w:proofErr w:type="spellStart"/>
      <w:r>
        <w:rPr>
          <w:szCs w:val="28"/>
        </w:rPr>
        <w:t>min</w:t>
      </w:r>
      <w:proofErr w:type="spellEnd"/>
      <w:r>
        <w:rPr>
          <w:szCs w:val="28"/>
        </w:rPr>
        <w:t xml:space="preserve"> 50».</w:t>
      </w:r>
    </w:p>
    <w:p w:rsidR="000F4901" w:rsidRPr="00082FBD" w:rsidRDefault="000F4901" w:rsidP="000F4901">
      <w:pPr>
        <w:pStyle w:val="ConsPlusNormal"/>
        <w:suppressAutoHyphens/>
        <w:autoSpaceDN/>
        <w:ind w:firstLine="709"/>
        <w:jc w:val="both"/>
        <w:outlineLvl w:val="0"/>
        <w:rPr>
          <w:szCs w:val="28"/>
        </w:rPr>
      </w:pPr>
      <w:r>
        <w:rPr>
          <w:szCs w:val="28"/>
        </w:rPr>
        <w:t>2.</w:t>
      </w:r>
      <w:proofErr w:type="gramStart"/>
      <w:r w:rsidRPr="00082FBD">
        <w:rPr>
          <w:szCs w:val="28"/>
        </w:rPr>
        <w:t>Контроль за</w:t>
      </w:r>
      <w:proofErr w:type="gramEnd"/>
      <w:r w:rsidRPr="00082FBD">
        <w:rPr>
          <w:szCs w:val="28"/>
        </w:rPr>
        <w:t xml:space="preserve"> исполнением настоящего постановления возложить на заместителя главы администрации Островского муниципа</w:t>
      </w:r>
      <w:r>
        <w:rPr>
          <w:szCs w:val="28"/>
        </w:rPr>
        <w:t>льного района Костромской области (Смирнова Л.Н.).</w:t>
      </w:r>
    </w:p>
    <w:p w:rsidR="000F4901" w:rsidRDefault="000F4901" w:rsidP="000F4901">
      <w:pPr>
        <w:pStyle w:val="ConsPlusNormal"/>
        <w:suppressAutoHyphens/>
        <w:autoSpaceDN/>
        <w:ind w:firstLine="709"/>
        <w:jc w:val="both"/>
        <w:outlineLvl w:val="0"/>
        <w:rPr>
          <w:szCs w:val="28"/>
        </w:rPr>
      </w:pPr>
    </w:p>
    <w:p w:rsidR="000F4901" w:rsidRDefault="000F4901" w:rsidP="000F4901">
      <w:pPr>
        <w:pStyle w:val="ConsPlusNormal"/>
        <w:suppressAutoHyphens/>
        <w:autoSpaceDN/>
        <w:ind w:firstLine="709"/>
        <w:jc w:val="both"/>
        <w:outlineLvl w:val="0"/>
        <w:rPr>
          <w:szCs w:val="28"/>
        </w:rPr>
      </w:pPr>
    </w:p>
    <w:p w:rsidR="000F4901" w:rsidRDefault="000F4901" w:rsidP="000F4901">
      <w:pPr>
        <w:pStyle w:val="ConsPlusNormal"/>
        <w:suppressAutoHyphens/>
        <w:autoSpaceDN/>
        <w:jc w:val="both"/>
        <w:outlineLvl w:val="0"/>
        <w:rPr>
          <w:szCs w:val="28"/>
        </w:rPr>
      </w:pPr>
    </w:p>
    <w:p w:rsidR="000F4901" w:rsidRDefault="000F4901" w:rsidP="000F4901">
      <w:pPr>
        <w:pStyle w:val="ConsPlusNormal"/>
        <w:suppressAutoHyphens/>
        <w:autoSpaceDN/>
        <w:jc w:val="both"/>
        <w:outlineLvl w:val="0"/>
        <w:rPr>
          <w:szCs w:val="28"/>
        </w:rPr>
      </w:pPr>
    </w:p>
    <w:p w:rsidR="000F4901" w:rsidRDefault="000F4901" w:rsidP="000F4901">
      <w:pPr>
        <w:pStyle w:val="ConsPlusNormal"/>
        <w:suppressAutoHyphens/>
        <w:autoSpaceDN/>
        <w:ind w:firstLine="709"/>
        <w:jc w:val="both"/>
        <w:outlineLvl w:val="0"/>
        <w:rPr>
          <w:szCs w:val="28"/>
        </w:rPr>
      </w:pPr>
      <w:r>
        <w:rPr>
          <w:szCs w:val="28"/>
        </w:rPr>
        <w:t>3.</w:t>
      </w:r>
      <w:r w:rsidRPr="00082FBD">
        <w:rPr>
          <w:szCs w:val="28"/>
        </w:rPr>
        <w:t xml:space="preserve"> Настоящее постановление вступает в силу со дня его официального опубликования в информационн</w:t>
      </w:r>
      <w:r>
        <w:rPr>
          <w:szCs w:val="28"/>
        </w:rPr>
        <w:t>ом бюллетене «Районные новости».</w:t>
      </w:r>
    </w:p>
    <w:p w:rsidR="000F4901" w:rsidRPr="007E7712" w:rsidRDefault="000F4901" w:rsidP="000F4901">
      <w:pPr>
        <w:rPr>
          <w:rFonts w:ascii="Times New Roman" w:hAnsi="Times New Roman" w:cs="Times New Roman"/>
          <w:sz w:val="28"/>
          <w:szCs w:val="28"/>
        </w:rPr>
      </w:pPr>
    </w:p>
    <w:p w:rsidR="000F4901" w:rsidRDefault="000F4901" w:rsidP="000F4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712">
        <w:rPr>
          <w:rFonts w:ascii="Times New Roman" w:hAnsi="Times New Roman" w:cs="Times New Roman"/>
          <w:sz w:val="28"/>
          <w:szCs w:val="28"/>
        </w:rPr>
        <w:t xml:space="preserve">Глава Островского </w:t>
      </w:r>
    </w:p>
    <w:p w:rsidR="000F4901" w:rsidRPr="007E7712" w:rsidRDefault="000F4901" w:rsidP="000F4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712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С.А.Плуталов</w:t>
      </w:r>
      <w:proofErr w:type="spellEnd"/>
    </w:p>
    <w:p w:rsidR="000F4901" w:rsidRDefault="000F4901" w:rsidP="000F4901"/>
    <w:p w:rsidR="00164A21" w:rsidRDefault="00164A21"/>
    <w:sectPr w:rsidR="00164A21" w:rsidSect="00207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F4901"/>
    <w:rsid w:val="000F4901"/>
    <w:rsid w:val="00164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F49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0F490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F4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9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ХватоваКС</dc:creator>
  <cp:keywords/>
  <dc:description/>
  <cp:lastModifiedBy>ХватоваКС</cp:lastModifiedBy>
  <cp:revision>2</cp:revision>
  <dcterms:created xsi:type="dcterms:W3CDTF">2022-03-11T11:25:00Z</dcterms:created>
  <dcterms:modified xsi:type="dcterms:W3CDTF">2022-03-11T11:26:00Z</dcterms:modified>
</cp:coreProperties>
</file>